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黑体" w:eastAsia="方正小标宋简体" w:cs="黑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bCs/>
          <w:sz w:val="32"/>
          <w:szCs w:val="32"/>
        </w:rPr>
        <w:t>受理编号：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 w:cs="黑体"/>
          <w:bCs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z w:val="52"/>
          <w:szCs w:val="52"/>
        </w:rPr>
        <w:t>坪山区</w:t>
      </w:r>
      <w:r>
        <w:rPr>
          <w:rFonts w:hint="eastAsia" w:ascii="方正小标宋简体" w:hAnsi="黑体" w:eastAsia="方正小标宋简体" w:cs="黑体"/>
          <w:bCs/>
          <w:sz w:val="52"/>
          <w:szCs w:val="52"/>
          <w:lang w:eastAsia="zh-CN"/>
        </w:rPr>
        <w:t>科技创新局</w:t>
      </w:r>
      <w:r>
        <w:rPr>
          <w:rFonts w:hint="eastAsia" w:ascii="方正小标宋简体" w:hAnsi="黑体" w:eastAsia="方正小标宋简体" w:cs="黑体"/>
          <w:bCs/>
          <w:sz w:val="52"/>
          <w:szCs w:val="52"/>
        </w:rPr>
        <w:t>关于201</w:t>
      </w:r>
      <w:r>
        <w:rPr>
          <w:rFonts w:hint="eastAsia" w:ascii="方正小标宋简体" w:hAnsi="黑体" w:eastAsia="方正小标宋简体" w:cs="黑体"/>
          <w:bCs/>
          <w:sz w:val="52"/>
          <w:szCs w:val="52"/>
          <w:lang w:val="en-US" w:eastAsia="zh-CN"/>
        </w:rPr>
        <w:t>9</w:t>
      </w:r>
      <w:r>
        <w:rPr>
          <w:rFonts w:hint="eastAsia" w:ascii="方正小标宋简体" w:hAnsi="黑体" w:eastAsia="方正小标宋简体" w:cs="黑体"/>
          <w:bCs/>
          <w:sz w:val="52"/>
          <w:szCs w:val="52"/>
        </w:rPr>
        <w:t>年公开遴选集成电路及人工智能类孵化器建设运营机构申报资料</w:t>
      </w:r>
    </w:p>
    <w:p>
      <w:pPr>
        <w:jc w:val="center"/>
        <w:rPr>
          <w:rFonts w:ascii="方正小标宋简体" w:hAnsi="黑体" w:eastAsia="方正小标宋简体" w:cs="黑体"/>
          <w:bCs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z w:val="52"/>
          <w:szCs w:val="52"/>
        </w:rPr>
        <w:t>（模板）</w:t>
      </w:r>
    </w:p>
    <w:p>
      <w:pPr>
        <w:jc w:val="center"/>
        <w:rPr>
          <w:rFonts w:ascii="方正小标宋简体" w:hAnsi="黑体" w:eastAsia="方正小标宋简体" w:cs="黑体"/>
          <w:bCs/>
          <w:sz w:val="72"/>
          <w:szCs w:val="72"/>
        </w:rPr>
      </w:pPr>
    </w:p>
    <w:p>
      <w:pPr>
        <w:spacing w:line="560" w:lineRule="exact"/>
        <w:jc w:val="left"/>
        <w:rPr>
          <w:rFonts w:ascii="方正小标宋简体" w:hAnsi="黑体" w:eastAsia="方正小标宋简体" w:cs="黑体"/>
          <w:bCs/>
          <w:sz w:val="32"/>
          <w:szCs w:val="32"/>
          <w:u w:val="single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</w:rPr>
        <w:t>申请机构（团队）</w:t>
      </w:r>
      <w:r>
        <w:rPr>
          <w:rFonts w:hint="eastAsia" w:ascii="方正小标宋简体" w:hAnsi="黑体" w:eastAsia="方正小标宋简体" w:cs="黑体"/>
          <w:bCs/>
          <w:sz w:val="32"/>
          <w:szCs w:val="32"/>
          <w:u w:val="single"/>
        </w:rPr>
        <w:t xml:space="preserve">       （加盖公章）          </w:t>
      </w:r>
    </w:p>
    <w:p>
      <w:pPr>
        <w:spacing w:line="560" w:lineRule="exact"/>
        <w:rPr>
          <w:rFonts w:ascii="方正小标宋简体" w:hAnsi="黑体" w:eastAsia="方正小标宋简体" w:cs="黑体"/>
          <w:bCs/>
          <w:sz w:val="32"/>
          <w:szCs w:val="32"/>
          <w:u w:val="single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</w:rPr>
        <w:t>联系人：</w:t>
      </w:r>
      <w:r>
        <w:rPr>
          <w:rFonts w:hint="eastAsia" w:ascii="方正小标宋简体" w:hAnsi="黑体" w:eastAsia="方正小标宋简体" w:cs="黑体"/>
          <w:bCs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ascii="方正小标宋简体" w:hAnsi="黑体" w:eastAsia="方正小标宋简体" w:cs="黑体"/>
          <w:bCs/>
          <w:sz w:val="32"/>
          <w:szCs w:val="32"/>
          <w:u w:val="single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</w:rPr>
        <w:t>联系电话：</w:t>
      </w:r>
      <w:r>
        <w:rPr>
          <w:rFonts w:hint="eastAsia" w:ascii="方正小标宋简体" w:hAnsi="黑体" w:eastAsia="方正小标宋简体" w:cs="黑体"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方正小标宋简体" w:hAnsi="黑体" w:eastAsia="方正小标宋简体" w:cs="黑体"/>
          <w:bCs/>
          <w:sz w:val="32"/>
          <w:szCs w:val="32"/>
          <w:u w:val="single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</w:rPr>
        <w:t>单位地址：</w:t>
      </w:r>
      <w:r>
        <w:rPr>
          <w:rFonts w:hint="eastAsia" w:ascii="方正小标宋简体" w:hAnsi="黑体" w:eastAsia="方正小标宋简体" w:cs="黑体"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方正小标宋简体" w:hAnsi="黑体" w:eastAsia="方正小标宋简体" w:cs="黑体"/>
          <w:bCs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</w:rPr>
        <w:t>申请日期：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</w:t>
      </w:r>
      <w:r>
        <w:rPr>
          <w:rFonts w:hint="eastAsia" w:ascii="黑体" w:eastAsia="黑体"/>
          <w:b/>
          <w:sz w:val="28"/>
          <w:szCs w:val="28"/>
        </w:rPr>
        <w:t>年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</w:t>
      </w:r>
      <w:r>
        <w:rPr>
          <w:rFonts w:hint="eastAsia" w:ascii="黑体" w:eastAsia="黑体"/>
          <w:b/>
          <w:sz w:val="28"/>
          <w:szCs w:val="28"/>
        </w:rPr>
        <w:t>月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</w:t>
      </w:r>
      <w:r>
        <w:rPr>
          <w:rFonts w:hint="eastAsia" w:ascii="黑体" w:eastAsia="黑体"/>
          <w:b/>
          <w:sz w:val="28"/>
          <w:szCs w:val="28"/>
        </w:rPr>
        <w:t>日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32"/>
          <w:szCs w:val="32"/>
        </w:rPr>
      </w:pPr>
    </w:p>
    <w:p>
      <w:pPr>
        <w:spacing w:line="560" w:lineRule="exact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目  录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一、坪山区201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Cs/>
          <w:sz w:val="32"/>
          <w:szCs w:val="32"/>
        </w:rPr>
        <w:t>年公开遴选集成电路及人工智能类孵化器建设运营机构申请表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二、××××孵化器建设方案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三、申报材料真实性承诺书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四、资质证明材料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（一）。。。。。。。。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（二）。。。。。。。。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（三）。。。。。。。。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（四）。。。。。。。。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五、过往成绩证明材料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（一）。。。。。。。。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（二）。。。。。。。。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（三）。。。。。。。。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（四）。。。。。。。。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六、其它可提供资料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坪山区201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年公开遴选集成电路及人工智能类孵化器建设运营机构申请表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24"/>
          <w:szCs w:val="24"/>
        </w:rPr>
      </w:pPr>
    </w:p>
    <w:tbl>
      <w:tblPr>
        <w:tblStyle w:val="4"/>
        <w:tblW w:w="992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2"/>
        <w:gridCol w:w="1134"/>
        <w:gridCol w:w="1984"/>
        <w:gridCol w:w="1843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923" w:type="dxa"/>
            <w:gridSpan w:val="6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?????" w:eastAsia="黑体" w:cs="黑体"/>
                <w:kern w:val="0"/>
                <w:sz w:val="22"/>
                <w:szCs w:val="22"/>
                <w:lang w:val="zh-CN"/>
              </w:rPr>
              <w:t>一、申请机构（团队）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85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机构名称</w:t>
            </w:r>
            <w:r>
              <w:rPr>
                <w:rFonts w:hint="eastAsia" w:ascii="黑体" w:hAnsi="?????" w:eastAsia="黑体" w:cs="黑体"/>
                <w:kern w:val="0"/>
                <w:sz w:val="22"/>
                <w:szCs w:val="22"/>
                <w:lang w:val="zh-CN"/>
              </w:rPr>
              <w:t>（团队）</w:t>
            </w:r>
          </w:p>
        </w:tc>
        <w:tc>
          <w:tcPr>
            <w:tcW w:w="3260" w:type="dxa"/>
            <w:gridSpan w:val="3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（拟）注册资金</w:t>
            </w:r>
          </w:p>
        </w:tc>
        <w:tc>
          <w:tcPr>
            <w:tcW w:w="2835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 xml:space="preserve">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985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机构或团队介绍</w:t>
            </w:r>
          </w:p>
        </w:tc>
        <w:tc>
          <w:tcPr>
            <w:tcW w:w="7938" w:type="dxa"/>
            <w:gridSpan w:val="5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??_GB2312"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985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拟建设孵化器或众创空间选址情况</w:t>
            </w:r>
          </w:p>
        </w:tc>
        <w:tc>
          <w:tcPr>
            <w:tcW w:w="7938" w:type="dxa"/>
            <w:gridSpan w:val="5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□</w:t>
            </w:r>
            <w:r>
              <w:rPr>
                <w:rFonts w:hint="eastAsia" w:ascii="宋体" w:hAnsi="宋体" w:cs="??_GB2312"/>
                <w:color w:val="000000"/>
                <w:kern w:val="0"/>
                <w:sz w:val="22"/>
                <w:szCs w:val="22"/>
              </w:rPr>
              <w:t>1.已选址（未建），位于</w:t>
            </w:r>
            <w:r>
              <w:rPr>
                <w:rFonts w:hint="eastAsia" w:ascii="宋体" w:hAnsi="宋体" w:cs="??_GB2312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□2.</w:t>
            </w:r>
            <w:r>
              <w:rPr>
                <w:rFonts w:hint="eastAsia" w:ascii="宋体" w:hAnsi="宋体" w:cs="??_GB2312"/>
                <w:color w:val="000000"/>
                <w:kern w:val="0"/>
                <w:sz w:val="22"/>
                <w:szCs w:val="22"/>
              </w:rPr>
              <w:t xml:space="preserve"> 已选址（在建），位于</w:t>
            </w:r>
            <w:r>
              <w:rPr>
                <w:rFonts w:hint="eastAsia" w:ascii="宋体" w:hAnsi="宋体" w:cs="??_GB2312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□</w:t>
            </w:r>
            <w:r>
              <w:rPr>
                <w:rFonts w:hint="eastAsia" w:ascii="宋体" w:hAnsi="宋体" w:cs="??_GB2312"/>
                <w:color w:val="000000"/>
                <w:kern w:val="0"/>
                <w:sz w:val="22"/>
                <w:szCs w:val="22"/>
              </w:rPr>
              <w:t>3.尚未选址，计划</w:t>
            </w:r>
            <w:r>
              <w:rPr>
                <w:rFonts w:hint="eastAsia" w:ascii="宋体" w:hAnsi="宋体" w:cs="??_GB2312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85" w:type="dxa"/>
            <w:vMerge w:val="restart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联系人</w:t>
            </w:r>
          </w:p>
        </w:tc>
        <w:tc>
          <w:tcPr>
            <w:tcW w:w="1276" w:type="dxa"/>
            <w:gridSpan w:val="2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职务</w:t>
            </w:r>
          </w:p>
        </w:tc>
        <w:tc>
          <w:tcPr>
            <w:tcW w:w="2835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85" w:type="dxa"/>
            <w:vMerge w:val="continue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gridSpan w:val="2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办公电话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手机</w:t>
            </w:r>
          </w:p>
        </w:tc>
        <w:tc>
          <w:tcPr>
            <w:tcW w:w="2835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vMerge w:val="continue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gridSpan w:val="2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传真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电子邮箱</w:t>
            </w:r>
          </w:p>
        </w:tc>
        <w:tc>
          <w:tcPr>
            <w:tcW w:w="2835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5" w:type="dxa"/>
            <w:vMerge w:val="continue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gridSpan w:val="2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通信地址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邮政编码</w:t>
            </w:r>
          </w:p>
        </w:tc>
        <w:tc>
          <w:tcPr>
            <w:tcW w:w="2835" w:type="dxa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261" w:type="dxa"/>
            <w:gridSpan w:val="3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拟建设孵化器或众创空间名称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6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??_GB2312" w:eastAsia="黑体" w:cs="黑体"/>
                <w:kern w:val="0"/>
                <w:sz w:val="22"/>
                <w:szCs w:val="22"/>
                <w:lang w:val="zh-CN"/>
              </w:rPr>
              <w:t>二、符合遴选条件（可多选）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27" w:type="dxa"/>
            <w:gridSpan w:val="2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科研院所</w:t>
            </w:r>
          </w:p>
        </w:tc>
        <w:tc>
          <w:tcPr>
            <w:tcW w:w="7796" w:type="dxa"/>
            <w:gridSpan w:val="4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□国外世界排名前500名大学；□国内“双一流”大学和学科；□中国科学院直属各所；□国家和省部级重点实验室；□工程中心。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27" w:type="dxa"/>
            <w:gridSpan w:val="2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行业龙头企业</w:t>
            </w:r>
          </w:p>
        </w:tc>
        <w:tc>
          <w:tcPr>
            <w:tcW w:w="7796" w:type="dxa"/>
            <w:gridSpan w:val="4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□世界500强；□中国500强；□深圳工业百强；□上市公司或细分行业排名前5。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27" w:type="dxa"/>
            <w:gridSpan w:val="2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投资机构</w:t>
            </w:r>
          </w:p>
        </w:tc>
        <w:tc>
          <w:tcPr>
            <w:tcW w:w="7796" w:type="dxa"/>
            <w:gridSpan w:val="4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ind w:firstLine="1210" w:firstLineChars="55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□清科排名前50名；投中排名前10名。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27" w:type="dxa"/>
            <w:gridSpan w:val="2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孵化器（众创空间）运营机构</w:t>
            </w:r>
          </w:p>
        </w:tc>
        <w:tc>
          <w:tcPr>
            <w:tcW w:w="7796" w:type="dxa"/>
            <w:gridSpan w:val="4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□国家级孵化器(众创空间)运营机构；□国内知名孵化器(众创空间)运营机构；□深圳市十大海外创新中心；□国外知名孵化器(众创空间)运营商。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27" w:type="dxa"/>
            <w:gridSpan w:val="2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其它</w:t>
            </w:r>
          </w:p>
        </w:tc>
        <w:tc>
          <w:tcPr>
            <w:tcW w:w="7796" w:type="dxa"/>
            <w:gridSpan w:val="4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□坪山区属国企；□区政府认定的其它运营机构。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23" w:type="dxa"/>
            <w:gridSpan w:val="6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??_GB2312" w:cs="宋体"/>
                <w:kern w:val="0"/>
                <w:sz w:val="22"/>
                <w:szCs w:val="22"/>
              </w:rPr>
              <w:t>三、自筹资金及资金组成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23" w:type="dxa"/>
            <w:gridSpan w:val="6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??_GB2312" w:cs="宋体"/>
                <w:kern w:val="0"/>
                <w:sz w:val="22"/>
                <w:szCs w:val="22"/>
              </w:rPr>
              <w:t>（一）拟自筹建设及运营资金：1.数额</w:t>
            </w:r>
            <w:r>
              <w:rPr>
                <w:rFonts w:hint="eastAsia" w:ascii="宋体" w:hAnsi="??_GB2312" w:cs="宋体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??_GB2312" w:cs="宋体"/>
                <w:kern w:val="0"/>
                <w:sz w:val="22"/>
                <w:szCs w:val="22"/>
              </w:rPr>
              <w:t>万元；2.出资方组成</w:t>
            </w:r>
            <w:r>
              <w:rPr>
                <w:rFonts w:hint="eastAsia" w:ascii="宋体" w:hAnsi="??_GB2312" w:cs="宋体"/>
                <w:kern w:val="0"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hint="eastAsia" w:ascii="宋体" w:hAnsi="??_GB2312" w:cs="宋体"/>
                <w:kern w:val="0"/>
                <w:sz w:val="22"/>
                <w:szCs w:val="22"/>
              </w:rPr>
              <w:t>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??_GB2312" w:cs="宋体"/>
                <w:kern w:val="0"/>
                <w:sz w:val="22"/>
                <w:szCs w:val="22"/>
              </w:rPr>
              <w:t>（二）拟组建孵化器基金：1.数额</w:t>
            </w:r>
            <w:r>
              <w:rPr>
                <w:rFonts w:hint="eastAsia" w:ascii="宋体" w:hAnsi="??_GB2312" w:cs="宋体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??_GB2312" w:cs="宋体"/>
                <w:kern w:val="0"/>
                <w:sz w:val="22"/>
                <w:szCs w:val="22"/>
              </w:rPr>
              <w:t>万元；2.出资方组成</w:t>
            </w:r>
            <w:r>
              <w:rPr>
                <w:rFonts w:hint="eastAsia" w:ascii="宋体" w:hAnsi="??_GB2312" w:cs="宋体"/>
                <w:kern w:val="0"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hint="eastAsia" w:ascii="宋体" w:hAnsi="??_GB2312" w:cs="宋体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23" w:type="dxa"/>
            <w:gridSpan w:val="6"/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??_GB2312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??_GB2312" w:eastAsia="黑体" w:cs="黑体"/>
                <w:kern w:val="0"/>
                <w:sz w:val="22"/>
                <w:szCs w:val="22"/>
                <w:lang w:val="zh-CN"/>
              </w:rPr>
              <w:t>四、是否提供以下附件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923" w:type="dxa"/>
            <w:gridSpan w:val="6"/>
            <w:shd w:val="clear" w:color="000000" w:fill="auto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u w:val="single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□符合遴选条件证明材料；□运营机构过往业绩证明材料；□按机构申报应提供的资料；□按团队申报应提供的资料；□拟建设的孵化器或众创空间方案；□业绩承诺书；□其它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val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u w:val="single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val="zh-CN"/>
              </w:rPr>
              <w:t xml:space="preserve">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szCs w:val="22"/>
                <w:u w:val="single"/>
                <w:lang w:val="zh-CN"/>
              </w:rPr>
            </w:pPr>
          </w:p>
        </w:tc>
      </w:tr>
    </w:tbl>
    <w:p>
      <w:pPr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××××孵化器建设方案</w:t>
      </w:r>
    </w:p>
    <w:p>
      <w:pPr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（模板）</w:t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一、背景情况</w:t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二、项目概况</w:t>
      </w:r>
    </w:p>
    <w:p>
      <w:pPr>
        <w:rPr>
          <w:rFonts w:ascii="楷体_GB2312" w:hAnsi="黑体" w:eastAsia="楷体_GB2312" w:cs="黑体"/>
          <w:bCs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（一）拟建设孵化器介绍、项目定位</w:t>
      </w:r>
    </w:p>
    <w:p>
      <w:pPr>
        <w:rPr>
          <w:rFonts w:ascii="楷体_GB2312" w:hAnsi="黑体" w:eastAsia="楷体_GB2312" w:cs="黑体"/>
          <w:bCs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（二）运营团队人员介绍及资源</w:t>
      </w:r>
    </w:p>
    <w:p>
      <w:pPr>
        <w:rPr>
          <w:rFonts w:ascii="楷体_GB2312" w:hAnsi="黑体" w:eastAsia="楷体_GB2312" w:cs="黑体"/>
          <w:bCs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（三）孵化器面积</w:t>
      </w:r>
    </w:p>
    <w:p>
      <w:pPr>
        <w:rPr>
          <w:rFonts w:ascii="楷体_GB2312" w:hAnsi="黑体" w:eastAsia="楷体_GB2312" w:cs="黑体"/>
          <w:bCs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（四）其它</w:t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三、运营机制和服务模式</w:t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四、拟合作的机构</w:t>
      </w:r>
    </w:p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（如：风险投资、银行、担保机构）</w:t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五、孵化器基金组建计划</w:t>
      </w:r>
    </w:p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（可是合伙企业或有限责任公司）</w:t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六、投资及效益分析</w:t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七、其它</w:t>
      </w: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申报材料真实性承诺书</w:t>
      </w:r>
    </w:p>
    <w:p>
      <w:pPr>
        <w:spacing w:line="560" w:lineRule="exact"/>
        <w:rPr>
          <w:rFonts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深圳市坪山区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科技创新局</w:t>
      </w:r>
      <w:r>
        <w:rPr>
          <w:rFonts w:hint="eastAsia" w:ascii="仿宋_GB2312" w:hAnsi="黑体" w:eastAsia="仿宋_GB2312" w:cs="黑体"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本机构（团队）申报坪山区201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 w:cs="黑体"/>
          <w:bCs/>
          <w:sz w:val="32"/>
          <w:szCs w:val="32"/>
        </w:rPr>
        <w:t>年第一批孵化器建设运营机构，所提供的表格、证书、业绩证明等材料真实可靠。如有任何不实，本人愿承担所有后果。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承诺人：</w:t>
      </w:r>
    </w:p>
    <w:p>
      <w:pPr>
        <w:spacing w:line="560" w:lineRule="exact"/>
        <w:ind w:firstLine="5120" w:firstLineChars="16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（单位印章）</w:t>
      </w:r>
    </w:p>
    <w:p>
      <w:pPr>
        <w:spacing w:line="560" w:lineRule="exact"/>
        <w:ind w:firstLine="5120" w:firstLineChars="16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201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 w:cs="黑体"/>
          <w:bCs/>
          <w:sz w:val="32"/>
          <w:szCs w:val="32"/>
        </w:rPr>
        <w:t>年  月  日</w:t>
      </w:r>
    </w:p>
    <w:p>
      <w:pPr>
        <w:spacing w:line="560" w:lineRule="exact"/>
        <w:rPr>
          <w:rFonts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注：承诺人须为申报机构法定代表人或团队领头人。</w:t>
      </w: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申报材料装订要求</w:t>
      </w:r>
    </w:p>
    <w:p>
      <w:pPr>
        <w:spacing w:line="0" w:lineRule="atLeast"/>
        <w:rPr>
          <w:rFonts w:ascii="方正小标宋简体" w:eastAsia="方正小标宋简体"/>
          <w:b/>
          <w:sz w:val="44"/>
          <w:szCs w:val="44"/>
        </w:rPr>
      </w:pP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申报材料必须装订成书，具体要求如下：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一、封面排版要求</w:t>
      </w: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用200g左右白色铜版纸等，根据“封面模板”的格式编制。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二、装订顺序及要求</w:t>
      </w: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参照本文模板中的目录顺序。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三、印刷及装订要求：</w:t>
      </w: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（1）采用标准A4纸张规格，双面印刷（如有彩色图表的统一用彩色印刷），左边无线胶装。</w:t>
      </w: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（2）申请材料书脊处需标明项目类别及申请单位，样式参照本文档附件2（需在书脊顶端留空白处）。</w:t>
      </w:r>
    </w:p>
    <w:p>
      <w:pPr>
        <w:spacing w:line="560" w:lineRule="exact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（3）材料盖骑缝章报坪山区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科技创新局</w:t>
      </w:r>
      <w:r>
        <w:rPr>
          <w:rFonts w:hint="eastAsia" w:ascii="仿宋_GB2312" w:hAnsi="宋体" w:eastAsia="仿宋_GB2312"/>
          <w:sz w:val="32"/>
          <w:szCs w:val="32"/>
        </w:rPr>
        <w:t>一式</w:t>
      </w:r>
      <w:r>
        <w:rPr>
          <w:rFonts w:hint="eastAsia" w:ascii="仿宋_GB2312" w:eastAsia="仿宋_GB2312"/>
          <w:kern w:val="0"/>
          <w:sz w:val="32"/>
          <w:szCs w:val="32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份，所有申请材料需加盖企业公章。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D8"/>
    <w:rsid w:val="000C4BB3"/>
    <w:rsid w:val="001005BF"/>
    <w:rsid w:val="001D3EBD"/>
    <w:rsid w:val="002C7A73"/>
    <w:rsid w:val="002F2B48"/>
    <w:rsid w:val="00417A49"/>
    <w:rsid w:val="004D2708"/>
    <w:rsid w:val="00525F2F"/>
    <w:rsid w:val="005D5F96"/>
    <w:rsid w:val="0077358E"/>
    <w:rsid w:val="0085598A"/>
    <w:rsid w:val="009359FF"/>
    <w:rsid w:val="00956258"/>
    <w:rsid w:val="00A508A2"/>
    <w:rsid w:val="00B001BE"/>
    <w:rsid w:val="00BA276E"/>
    <w:rsid w:val="00BA66D8"/>
    <w:rsid w:val="00BE1C4C"/>
    <w:rsid w:val="00C57A16"/>
    <w:rsid w:val="00C83D64"/>
    <w:rsid w:val="00C92B8E"/>
    <w:rsid w:val="00D11F70"/>
    <w:rsid w:val="00D633B8"/>
    <w:rsid w:val="00D65904"/>
    <w:rsid w:val="00F25081"/>
    <w:rsid w:val="00FB7A73"/>
    <w:rsid w:val="532B5DD8"/>
    <w:rsid w:val="5444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292</Words>
  <Characters>1669</Characters>
  <Lines>13</Lines>
  <Paragraphs>3</Paragraphs>
  <TotalTime>1</TotalTime>
  <ScaleCrop>false</ScaleCrop>
  <LinksUpToDate>false</LinksUpToDate>
  <CharactersWithSpaces>1958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2018-07-31T06:16:00Z</dcterms:created>
  <dc:creator>陈弘毅</dc:creator>
  <cp:lastModifiedBy>南</cp:lastModifiedBy>
  <dcterms:modified xsi:type="dcterms:W3CDTF">2019-03-22T06:19:02Z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